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99" w:rsidRPr="00EF6C30" w:rsidRDefault="00EF6C30" w:rsidP="00415B99">
      <w:pPr>
        <w:pStyle w:val="Heading1"/>
        <w:spacing w:before="1200" w:after="0"/>
        <w:rPr>
          <w:bCs/>
        </w:rPr>
      </w:pPr>
      <w:r w:rsidRPr="00EF6C30">
        <w:rPr>
          <w:lang w:val="en-US" w:eastAsia="en-US"/>
        </w:rPr>
        <mc:AlternateContent>
          <mc:Choice Requires="wpg">
            <w:drawing>
              <wp:anchor distT="0" distB="0" distL="114300" distR="114300" simplePos="0" relativeHeight="251660288" behindDoc="0" locked="0" layoutInCell="1" allowOverlap="1">
                <wp:simplePos x="0" y="0"/>
                <wp:positionH relativeFrom="page">
                  <wp:posOffset>-47625</wp:posOffset>
                </wp:positionH>
                <wp:positionV relativeFrom="paragraph">
                  <wp:posOffset>436880</wp:posOffset>
                </wp:positionV>
                <wp:extent cx="7848600" cy="1494155"/>
                <wp:effectExtent l="0" t="0" r="19050" b="0"/>
                <wp:wrapNone/>
                <wp:docPr id="3" name="Group 3" descr="ARCH logo with separator line for the heading of the factsheet " title="ARC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48600" cy="1494155"/>
                          <a:chOff x="0" y="0"/>
                          <a:chExt cx="7848600" cy="1494155"/>
                        </a:xfrm>
                      </wpg:grpSpPr>
                      <wps:wsp>
                        <wps:cNvPr id="1" name="Straight Connector 1"/>
                        <wps:cNvCnPr/>
                        <wps:spPr>
                          <a:xfrm>
                            <a:off x="0" y="1190625"/>
                            <a:ext cx="7848600" cy="0"/>
                          </a:xfrm>
                          <a:prstGeom prst="line">
                            <a:avLst/>
                          </a:prstGeom>
                          <a:ln w="38100">
                            <a:solidFill>
                              <a:srgbClr val="476FA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5775" y="0"/>
                            <a:ext cx="1485900" cy="14941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9FDEEBC" id="Group 3" o:spid="_x0000_s1026" alt="Title: ARCH logo - Description: ARCH logo with separator line for the heading of the factsheet " style="position:absolute;margin-left:-3.75pt;margin-top:34.4pt;width:618pt;height:117.65pt;z-index:251660288;mso-position-horizontal-relative:page" coordsize="78486,1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">
                <v:line id="Straight Connector 1" o:spid="_x0000_s1027" style="position:absolute;visibility:visible;mso-wrap-style:square" from="0,11906" to="78486,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Lnr0AAADaAAAADwAAAGRycy9kb3ducmV2LnhtbERPTWsCMRC9F/wPYYTeatZSimyNUksL&#10;va7tweOQjJvFzWTJRHf990Yo9DQ83uest1Po1YWSdJENLBcVKGIbXcetgd+fr6cVKMnIDvvIZOBK&#10;AtvN7GGNtYsjN3TZ51aVEJYaDfich1prsZ4CyiIOxIU7xhQwF5ha7RKOJTz0+rmqXnXAjkuDx4E+&#10;PNnT/hwMnMadl+aYrBwGoc/zqnmx7I15nE/vb6AyTflf/Of+dmU+3F+5X72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VBi569AAAA2gAAAA8AAAAAAAAAAAAAAAAAoQIA&#10;AGRycy9kb3ducmV2LnhtbFBLBQYAAAAABAAEAPkAAACLAwAAAAA=&#10;" strokecolor="#476fa2"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4857;width:14859;height:14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VG47DAAAA2wAAAA8AAABkcnMvZG93bnJldi54bWxEj0+LwjAUxO+C3yG8BS+iqYoi3UYRQVEv&#10;i3/Y86N525Y2L6WJtn57Iwh7HGbmN0yy7kwlHtS4wrKCyTgCQZxaXXCm4HbdjZYgnEfWWFkmBU9y&#10;sF71ewnG2rZ8psfFZyJA2MWoIPe+jqV0aU4G3djWxMH7s41BH2STSd1gG+CmktMoWkiDBYeFHGva&#10;5pSWl7tRcOzk7Hrfz0/l/Plz878ZLdvjUKnBV7f5BuGp8//hT/ugFUxn8P4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UbjsMAAADbAAAADwAAAAAAAAAAAAAAAACf&#10;AgAAZHJzL2Rvd25yZXYueG1sUEsFBgAAAAAEAAQA9wAAAI8DAAAAAA==&#10;">
                  <v:imagedata r:id="rId8" o:title=""/>
                  <v:path arrowok="t"/>
                </v:shape>
                <w10:wrap anchorx="page"/>
              </v:group>
            </w:pict>
          </mc:Fallback>
        </mc:AlternateContent>
      </w:r>
      <w:r w:rsidR="008C7B58" w:rsidRPr="00EF6C30">
        <w:rPr>
          <w:lang w:val="en-US" w:eastAsia="en-US"/>
        </w:rPr>
        <mc:AlternateContent>
          <mc:Choice Requires="wpg">
            <w:drawing>
              <wp:anchor distT="0" distB="0" distL="114300" distR="114300" simplePos="0" relativeHeight="251659264" behindDoc="0" locked="0" layoutInCell="1" allowOverlap="1">
                <wp:simplePos x="0" y="0"/>
                <wp:positionH relativeFrom="margin">
                  <wp:posOffset>1513757</wp:posOffset>
                </wp:positionH>
                <wp:positionV relativeFrom="paragraph">
                  <wp:posOffset>244254</wp:posOffset>
                </wp:positionV>
                <wp:extent cx="5291428" cy="387350"/>
                <wp:effectExtent l="38100" t="57150" r="43180" b="50800"/>
                <wp:wrapNone/>
                <wp:docPr id="22" name="Group 22" descr="Arrowed box indicating this is a factsheet, pointing to another arrowed box indicating its series, &quot;Accesible Canada Act&quot;" title="Factsheet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1428" cy="387350"/>
                          <a:chOff x="0" y="0"/>
                          <a:chExt cx="5124450" cy="387350"/>
                        </a:xfrm>
                      </wpg:grpSpPr>
                      <wps:wsp>
                        <wps:cNvPr id="9" name="Chevron 9" descr="Arrowed box indicating this is a factsheet, pointing to another arrowed box indicating its series, &quot;The HRTO Process&quot;" title="Factsheet Heading"/>
                        <wps:cNvSpPr/>
                        <wps:spPr>
                          <a:xfrm rot="10800000">
                            <a:off x="0" y="0"/>
                            <a:ext cx="1518920" cy="384175"/>
                          </a:xfrm>
                          <a:prstGeom prst="chevron">
                            <a:avLst>
                              <a:gd name="adj" fmla="val 35512"/>
                            </a:avLst>
                          </a:prstGeom>
                          <a:solidFill>
                            <a:srgbClr val="9933FF"/>
                          </a:solidFill>
                          <a:ln w="25400" cap="flat" cmpd="sng" algn="ctr">
                            <a:noFill/>
                            <a:prstDash val="solid"/>
                          </a:ln>
                          <a:effectLst/>
                          <a:scene3d>
                            <a:camera prst="orthographicFront">
                              <a:rot lat="0" lon="10800000" rev="0"/>
                            </a:camera>
                            <a:lightRig rig="threePt" dir="t"/>
                          </a:scene3d>
                        </wps:spPr>
                        <wps:txbx>
                          <w:txbxContent>
                            <w:p w:rsidR="004776BD" w:rsidRDefault="004776BD" w:rsidP="004776BD">
                              <w:pPr>
                                <w:jc w:val="center"/>
                              </w:pPr>
                              <w:r>
                                <w:rPr>
                                  <w:i/>
                                  <w:color w:val="FFFFFF" w:themeColor="background1"/>
                                  <w:szCs w:val="24"/>
                                </w:rPr>
                                <w:t xml:space="preserve">FACTSHEET </w:t>
                              </w:r>
                              <w:r>
                                <w:rPr>
                                  <w:color w:val="FFFFFF" w:themeColor="background1"/>
                                  <w:lang w:val="en-CA"/>
                                </w:rPr>
                                <w:t xml:space="preserve">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2" name="Chevron 12"/>
                        <wps:cNvSpPr/>
                        <wps:spPr>
                          <a:xfrm rot="10800000">
                            <a:off x="4552950" y="0"/>
                            <a:ext cx="238125" cy="384175"/>
                          </a:xfrm>
                          <a:prstGeom prst="chevron">
                            <a:avLst>
                              <a:gd name="adj" fmla="val 54957"/>
                            </a:avLst>
                          </a:prstGeom>
                          <a:solidFill>
                            <a:srgbClr val="CC99FF"/>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wps:cNvSpPr/>
                        <wps:spPr>
                          <a:xfrm rot="10800000">
                            <a:off x="4733925" y="0"/>
                            <a:ext cx="219075" cy="387350"/>
                          </a:xfrm>
                          <a:prstGeom prst="chevron">
                            <a:avLst>
                              <a:gd name="adj" fmla="val 53672"/>
                            </a:avLst>
                          </a:prstGeom>
                          <a:solidFill>
                            <a:srgbClr val="9933FF"/>
                          </a:solidFill>
                          <a:ln w="25400" cap="flat" cmpd="sng" algn="ctr">
                            <a:no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13" descr="chevron" title="image"/>
                        <wps:cNvSpPr/>
                        <wps:spPr>
                          <a:xfrm rot="10800000">
                            <a:off x="4895850" y="0"/>
                            <a:ext cx="228600" cy="387350"/>
                          </a:xfrm>
                          <a:prstGeom prst="chevron">
                            <a:avLst>
                              <a:gd name="adj" fmla="val 50039"/>
                            </a:avLst>
                          </a:prstGeom>
                          <a:solidFill>
                            <a:srgbClr val="6600CC"/>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descr="Arrowed box indicating this is a factsheet, pointing to another arrowed box indicating its series, &quot;The HRTO Process&quot;"/>
                        <wps:cNvSpPr/>
                        <wps:spPr>
                          <a:xfrm rot="10800000">
                            <a:off x="1457325" y="0"/>
                            <a:ext cx="3151505" cy="387350"/>
                          </a:xfrm>
                          <a:prstGeom prst="chevron">
                            <a:avLst>
                              <a:gd name="adj" fmla="val 36831"/>
                            </a:avLst>
                          </a:prstGeom>
                          <a:solidFill>
                            <a:srgbClr val="CC99FF"/>
                          </a:solidFill>
                          <a:ln w="25400" cap="flat" cmpd="sng" algn="ctr">
                            <a:noFill/>
                            <a:prstDash val="solid"/>
                          </a:ln>
                          <a:effectLst/>
                          <a:scene3d>
                            <a:camera prst="orthographicFront">
                              <a:rot lat="0" lon="10800000" rev="0"/>
                            </a:camera>
                            <a:lightRig rig="threePt" dir="t"/>
                          </a:scene3d>
                        </wps:spPr>
                        <wps:txbx>
                          <w:txbxContent>
                            <w:p w:rsidR="004776BD" w:rsidRDefault="004776BD" w:rsidP="004776BD">
                              <w:pPr>
                                <w:jc w:val="center"/>
                              </w:pPr>
                              <w:r>
                                <w:rPr>
                                  <w:i/>
                                  <w:color w:val="FFFFFF" w:themeColor="background1"/>
                                  <w:szCs w:val="24"/>
                                </w:rPr>
                                <w:t>Accessible Canada Act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2" o:spid="_x0000_s1026" alt="Title: Factsheet Header - Description: Arrowed box indicating this is a factsheet, pointing to another arrowed box indicating its series, &quot;Accesible Canada Act&quot;" style="position:absolute;left:0;text-align:left;margin-left:119.2pt;margin-top:19.25pt;width:416.65pt;height:30.5pt;z-index:251659264;mso-position-horizontal-relative:margin" coordsize="51244,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7" type="#_x0000_t55" alt="Arrowed box indicating this is a factsheet, pointing to another arrowed box indicating its series, &quot;The HRTO Process&quot;" style="position:absolute;width:15189;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pj8IA&#10;AADaAAAADwAAAGRycy9kb3ducmV2LnhtbESPzWrDMBCE74G+g9hCboncQn7qWg5tIJBrnEDpbWtt&#10;ZVNrZSQ1sd8+CgRyHGbmG6bYDLYTZ/KhdazgZZ6BIK6dbtkoOB13szWIEJE1do5JwUgBNuXTpMBc&#10;uwsf6FxFIxKEQ44Kmhj7XMpQN2QxzF1PnLxf5y3GJL2R2uMlwW0nX7NsKS22nBYa7GnbUP1X/VsF&#10;KzN+jutwqNru5M3ua/je+5+FUtPn4eMdRKQhPsL39l4reIPblX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CmPwgAAANoAAAAPAAAAAAAAAAAAAAAAAJgCAABkcnMvZG93&#10;bnJldi54bWxQSwUGAAAAAAQABAD1AAAAhwMAAAAA&#10;" adj="19660" fillcolor="#93f" stroked="f" strokeweight="2pt">
                  <v:textbox>
                    <w:txbxContent>
                      <w:p w:rsidR="004776BD" w:rsidRDefault="004776BD" w:rsidP="004776BD">
                        <w:pPr>
                          <w:jc w:val="center"/>
                        </w:pPr>
                        <w:r>
                          <w:rPr>
                            <w:i/>
                            <w:color w:val="FFFFFF" w:themeColor="background1"/>
                            <w:szCs w:val="24"/>
                          </w:rPr>
                          <w:t xml:space="preserve">FACTSHEET </w:t>
                        </w:r>
                        <w:r>
                          <w:rPr>
                            <w:color w:val="FFFFFF" w:themeColor="background1"/>
                            <w:lang w:val="en-CA"/>
                          </w:rPr>
                          <w:t xml:space="preserve"> </w:t>
                        </w:r>
                      </w:p>
                    </w:txbxContent>
                  </v:textbox>
                </v:shape>
                <v:shape id="Chevron 12" o:spid="_x0000_s1028" type="#_x0000_t55" style="position:absolute;left:45529;width:238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hJsAA&#10;AADbAAAADwAAAGRycy9kb3ducmV2LnhtbERPS4vCMBC+L/gfwgje1kQPItUoIlQXugef97EZ22Iz&#10;KU1Wu/vrN4LgbT6+58yXna3FnVpfOdYwGioQxLkzFRcaTsf0cwrCB2SDtWPS8EselovexxwT4x68&#10;p/shFCKGsE9QQxlCk0jp85Is+qFriCN3da3FEGFbSNPiI4bbWo6VmkiLFceGEhtal5TfDj9Ww67a&#10;f2eb83Sb4SVzf6lKVXNKtR70u9UMRKAuvMUv95eJ88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RhJsAAAADbAAAADwAAAAAAAAAAAAAAAACYAgAAZHJzL2Rvd25y&#10;ZXYueG1sUEsFBgAAAAAEAAQA9QAAAIUDAAAAAA==&#10;" adj="9729" fillcolor="#c9f" stroked="f" strokeweight="2pt"/>
                <v:shape id="Chevron 14" o:spid="_x0000_s1029" type="#_x0000_t55" style="position:absolute;left:47339;width:2191;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fJ8MA&#10;AADbAAAADwAAAGRycy9kb3ducmV2LnhtbESPzYoCMRCE74LvEFrwphlFFhmNoqLgwUV09eCtnfT8&#10;4KQzTKKOb28EYW/dVNXX1dN5Y0rxoNoVlhUM+hEI4sTqgjMFp79NbwzCeWSNpWVS8CIH81m7NcVY&#10;2ycf6HH0mQgQdjEqyL2vYildkpNB17cVcdBSWxv0Ya0zqWt8Brgp5TCKfqTBgsOFHCta5ZTcjncT&#10;KHp9+B015+vFp5vV7ryU49s+VarbaRYTEJ4a/2/+prc61B/B55cw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4fJ8MAAADbAAAADwAAAAAAAAAAAAAAAACYAgAAZHJzL2Rv&#10;d25yZXYueG1sUEsFBgAAAAAEAAQA9QAAAIgDAAAAAA==&#10;" adj="10007" fillcolor="#93f" stroked="f" strokeweight="2pt"/>
                <v:shape id="Chevron 13" o:spid="_x0000_s1030" type="#_x0000_t55" alt="chevron" style="position:absolute;left:48958;width:2286;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JI74A&#10;AADbAAAADwAAAGRycy9kb3ducmV2LnhtbERPS4vCMBC+C/6HMMLebOoKi1SjiOCy1/rC49CMTTGZ&#10;lCardX+9ERa8zcf3nMWqd1bcqAuNZwWTLAdBXHndcK3gsN+OZyBCRNZoPZOCBwVYLYeDBRba37mk&#10;2y7WIoVwKFCBibEtpAyVIYch8y1x4i6+cxgT7GqpO7yncGflZ55/SYcNpwaDLW0MVdfdr1MQ7NHZ&#10;Up599W281qXdX079n1Ifo349BxGpj2/xv/tHp/lTeP2SDp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4CSO+AAAA2wAAAA8AAAAAAAAAAAAAAAAAmAIAAGRycy9kb3ducmV2&#10;LnhtbFBLBQYAAAAABAAEAPUAAACDAwAAAAA=&#10;" adj="10792" fillcolor="#60c" stroked="f" strokeweight="2pt"/>
                <v:shape id="Chevron 11" o:spid="_x0000_s1031" type="#_x0000_t55" alt="Arrowed box indicating this is a factsheet, pointing to another arrowed box indicating its series, &quot;The HRTO Process&quot;" style="position:absolute;left:14573;width:31515;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y3nMMA&#10;AADbAAAADwAAAGRycy9kb3ducmV2LnhtbERPTWvCQBC9C/6HZQq9mY1CRWNWEaG2Qi/RHnocsmOS&#10;JjubZrdJ2l/fLQje5vE+J92NphE9da6yrGAexSCIc6srLhS8X55nKxDOI2tsLJOCH3Kw204nKSba&#10;DpxRf/aFCCHsElRQet8mUrq8JIMusi1x4K62M+gD7AqpOxxCuGnkIo6X0mDFoaHElg4l5fX52yjY&#10;m8+Xj7H+rZ9sfMxOVfYl12+o1OPDuN+A8DT6u/jmftVh/hz+fw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y3nMMAAADbAAAADwAAAAAAAAAAAAAAAACYAgAAZHJzL2Rv&#10;d25yZXYueG1sUEsFBgAAAAAEAAQA9QAAAIgDAAAAAA==&#10;" adj="20622" fillcolor="#c9f" stroked="f" strokeweight="2pt">
                  <v:textbox>
                    <w:txbxContent>
                      <w:p w:rsidR="004776BD" w:rsidRDefault="004776BD" w:rsidP="004776BD">
                        <w:pPr>
                          <w:jc w:val="center"/>
                        </w:pPr>
                        <w:r>
                          <w:rPr>
                            <w:i/>
                            <w:color w:val="FFFFFF" w:themeColor="background1"/>
                            <w:szCs w:val="24"/>
                          </w:rPr>
                          <w:t>Accessible Canada Act</w:t>
                        </w:r>
                      </w:p>
                    </w:txbxContent>
                  </v:textbox>
                </v:shape>
                <w10:wrap anchorx="margin"/>
              </v:group>
            </w:pict>
          </mc:Fallback>
        </mc:AlternateContent>
      </w:r>
      <w:r w:rsidR="006E6850">
        <w:rPr>
          <w:bCs/>
        </w:rPr>
        <w:t>Summary for Video #3</w:t>
      </w:r>
      <w:r w:rsidR="00415B99" w:rsidRPr="00EF6C30">
        <w:rPr>
          <w:bCs/>
        </w:rPr>
        <w:t xml:space="preserve">: </w:t>
      </w:r>
    </w:p>
    <w:p w:rsidR="00415B99" w:rsidRDefault="006E6850" w:rsidP="00415B99">
      <w:pPr>
        <w:pStyle w:val="Heading1"/>
        <w:spacing w:before="120"/>
      </w:pPr>
      <w:r>
        <w:t xml:space="preserve">How </w:t>
      </w:r>
      <w:r w:rsidR="005078F3">
        <w:t xml:space="preserve">Accessibility Regulations are Made </w:t>
      </w:r>
      <w:bookmarkStart w:id="0" w:name="_GoBack"/>
      <w:bookmarkEnd w:id="0"/>
    </w:p>
    <w:p w:rsidR="005078F3" w:rsidRPr="005078F3" w:rsidRDefault="005078F3" w:rsidP="005078F3">
      <w:pPr>
        <w:rPr>
          <w:lang w:val="en-CA" w:eastAsia="en-CA"/>
        </w:rPr>
      </w:pPr>
    </w:p>
    <w:p w:rsidR="004776BD" w:rsidRDefault="00415B99" w:rsidP="008C7B58">
      <w:pPr>
        <w:pStyle w:val="Heading3"/>
        <w:spacing w:before="720"/>
        <w:rPr>
          <w:bCs/>
        </w:rPr>
      </w:pPr>
      <w:r w:rsidRPr="00DE1983">
        <w:rPr>
          <w:bCs/>
        </w:rPr>
        <w:t>What is th</w:t>
      </w:r>
      <w:r>
        <w:rPr>
          <w:bCs/>
        </w:rPr>
        <w:t>is</w:t>
      </w:r>
      <w:r w:rsidRPr="00DE1983">
        <w:rPr>
          <w:bCs/>
        </w:rPr>
        <w:t xml:space="preserve"> video about?</w:t>
      </w:r>
    </w:p>
    <w:p w:rsidR="00415B99" w:rsidRDefault="00415B99" w:rsidP="00415B99">
      <w:r w:rsidRPr="006B7949">
        <w:t xml:space="preserve">This </w:t>
      </w:r>
      <w:r>
        <w:t xml:space="preserve">is the </w:t>
      </w:r>
      <w:r w:rsidR="006E6850">
        <w:t xml:space="preserve">third </w:t>
      </w:r>
      <w:r>
        <w:t xml:space="preserve">video in this series. </w:t>
      </w:r>
      <w:r w:rsidRPr="00753708">
        <w:rPr>
          <w:b/>
        </w:rPr>
        <w:t>This video is about how you can take part in the process for making accessibility regulations.</w:t>
      </w:r>
      <w:r>
        <w:rPr>
          <w:b/>
        </w:rPr>
        <w:t xml:space="preserve"> </w:t>
      </w:r>
      <w:r w:rsidR="005078F3">
        <w:t>Accessibility regulations</w:t>
      </w:r>
      <w:r w:rsidRPr="006B7949">
        <w:t xml:space="preserve"> </w:t>
      </w:r>
      <w:r w:rsidR="005078F3">
        <w:t xml:space="preserve">(or </w:t>
      </w:r>
      <w:r w:rsidRPr="006B7949">
        <w:t>rules</w:t>
      </w:r>
      <w:r w:rsidR="005078F3">
        <w:t>)</w:t>
      </w:r>
      <w:r w:rsidRPr="006B7949">
        <w:t xml:space="preserve"> give more specific details about parts of the </w:t>
      </w:r>
      <w:r w:rsidRPr="006B7949">
        <w:rPr>
          <w:i/>
          <w:iCs/>
        </w:rPr>
        <w:t>Accessible Canada Act</w:t>
      </w:r>
      <w:r w:rsidRPr="006B7949">
        <w:t xml:space="preserve">.  </w:t>
      </w:r>
    </w:p>
    <w:p w:rsidR="00415B99" w:rsidRDefault="00415B99" w:rsidP="00415B99">
      <w:r>
        <w:t>This video explains</w:t>
      </w:r>
      <w:r w:rsidRPr="006B7949">
        <w:t xml:space="preserve"> how to find out about accessibility regulations. </w:t>
      </w:r>
      <w:r>
        <w:t xml:space="preserve">The video discusses </w:t>
      </w:r>
      <w:r w:rsidRPr="006B7949">
        <w:t xml:space="preserve">what parts of the </w:t>
      </w:r>
      <w:r>
        <w:t xml:space="preserve">regulation making </w:t>
      </w:r>
      <w:r w:rsidRPr="006B7949">
        <w:t xml:space="preserve">process you can take part in. </w:t>
      </w:r>
      <w:r>
        <w:t>In the video, w</w:t>
      </w:r>
      <w:r w:rsidRPr="006B7949">
        <w:t>e give tips on how you can contribute. We also tell you what happens after you have given input about an accessibility rule.</w:t>
      </w:r>
    </w:p>
    <w:p w:rsidR="00415B99" w:rsidRDefault="00415B99" w:rsidP="00415B99">
      <w:r w:rsidRPr="006B7949">
        <w:t xml:space="preserve">People with disabilities and Deaf people may also want to get involved when the Government of Canada, the Agency or the CRTC make other regulations. Even though these regulations are not about accessibility, they </w:t>
      </w:r>
      <w:r w:rsidR="005078F3">
        <w:t>often</w:t>
      </w:r>
      <w:r w:rsidRPr="006B7949">
        <w:t xml:space="preserve"> have important </w:t>
      </w:r>
      <w:r w:rsidR="005078F3">
        <w:t>impacts</w:t>
      </w:r>
      <w:r w:rsidRPr="006B7949">
        <w:t xml:space="preserve"> on disability communities. The information in this video will help you to understand how to get involved when these other regulations are made.</w:t>
      </w:r>
    </w:p>
    <w:p w:rsidR="00415B99" w:rsidRDefault="00415B99" w:rsidP="004776BD">
      <w:pPr>
        <w:pStyle w:val="Heading3"/>
        <w:rPr>
          <w:bCs/>
          <w:lang w:val="en-US"/>
        </w:rPr>
      </w:pPr>
      <w:r w:rsidRPr="00DE1983">
        <w:rPr>
          <w:bCs/>
          <w:lang w:val="en-US"/>
        </w:rPr>
        <w:t>What are</w:t>
      </w:r>
      <w:r>
        <w:rPr>
          <w:bCs/>
          <w:lang w:val="en-US"/>
        </w:rPr>
        <w:t xml:space="preserve"> 5</w:t>
      </w:r>
      <w:r w:rsidRPr="00DE1983">
        <w:rPr>
          <w:bCs/>
          <w:lang w:val="en-US"/>
        </w:rPr>
        <w:t xml:space="preserve"> </w:t>
      </w:r>
      <w:r>
        <w:rPr>
          <w:bCs/>
          <w:lang w:val="en-US"/>
        </w:rPr>
        <w:t>important</w:t>
      </w:r>
      <w:r w:rsidRPr="00DE1983">
        <w:rPr>
          <w:bCs/>
          <w:lang w:val="en-US"/>
        </w:rPr>
        <w:t xml:space="preserve"> points covered in this video?</w:t>
      </w:r>
    </w:p>
    <w:p w:rsidR="00415B99" w:rsidRPr="006B7949" w:rsidRDefault="00415B99" w:rsidP="00B84DA7">
      <w:pPr>
        <w:pStyle w:val="ListParagraph"/>
        <w:numPr>
          <w:ilvl w:val="0"/>
          <w:numId w:val="6"/>
        </w:numPr>
        <w:ind w:left="714" w:hanging="357"/>
      </w:pPr>
      <w:r w:rsidRPr="006B7949">
        <w:t xml:space="preserve">The </w:t>
      </w:r>
      <w:r w:rsidRPr="00415B99">
        <w:rPr>
          <w:i/>
          <w:iCs/>
        </w:rPr>
        <w:t>Accessible Canada Act</w:t>
      </w:r>
      <w:r w:rsidRPr="006B7949">
        <w:t xml:space="preserve"> says that the Government of Canada, the Canadian Transportation Agency, and the CRT</w:t>
      </w:r>
      <w:r w:rsidR="000B2083">
        <w:t>C can each</w:t>
      </w:r>
      <w:r w:rsidRPr="006B7949">
        <w:t xml:space="preserve"> make accessibility regulations. You can find more information about the</w:t>
      </w:r>
      <w:r>
        <w:t xml:space="preserve"> Act</w:t>
      </w:r>
      <w:r w:rsidRPr="006B7949">
        <w:t xml:space="preserve"> and its regulations in the first video in this series. </w:t>
      </w:r>
    </w:p>
    <w:p w:rsidR="00415B99" w:rsidRPr="006B7949" w:rsidRDefault="00415B99" w:rsidP="00415B99">
      <w:pPr>
        <w:pStyle w:val="ListParagraph"/>
        <w:numPr>
          <w:ilvl w:val="0"/>
          <w:numId w:val="6"/>
        </w:numPr>
      </w:pPr>
      <w:r w:rsidRPr="006B7949">
        <w:t xml:space="preserve">There are two ways to take part when </w:t>
      </w:r>
      <w:r>
        <w:t>the G</w:t>
      </w:r>
      <w:r w:rsidRPr="006B7949">
        <w:t xml:space="preserve">overnment or the Canadian Transportation Agency makes new regulations. The first is the pre-consultation stage. This is where the Government or the Agency asks for input on its ideas and goals for the regulation. The second is the public comment stage. This is where the </w:t>
      </w:r>
      <w:r>
        <w:t>G</w:t>
      </w:r>
      <w:r w:rsidRPr="006B7949">
        <w:t xml:space="preserve">overnment or the Agency has written a draft of the regulation. They ask for input on the language and rules in the draft regulation. </w:t>
      </w:r>
    </w:p>
    <w:p w:rsidR="00415B99" w:rsidRPr="006B7949" w:rsidRDefault="00415B99" w:rsidP="009A4E03">
      <w:pPr>
        <w:pStyle w:val="ListParagraph"/>
        <w:ind w:left="720"/>
      </w:pPr>
      <w:r w:rsidRPr="006B7949">
        <w:t xml:space="preserve">The CRTC uses a slightly different process to make regulations and regulatory policies. This process is more like a court or a tribunal. You can give input on the </w:t>
      </w:r>
      <w:r w:rsidRPr="006B7949">
        <w:lastRenderedPageBreak/>
        <w:t xml:space="preserve">goals of the regulation at the policymaking stage. You can comment on the draft regulation as well. </w:t>
      </w:r>
    </w:p>
    <w:p w:rsidR="00415B99" w:rsidRPr="006B7949" w:rsidRDefault="00415B99" w:rsidP="00415B99">
      <w:pPr>
        <w:pStyle w:val="ListParagraph"/>
        <w:numPr>
          <w:ilvl w:val="0"/>
          <w:numId w:val="6"/>
        </w:numPr>
      </w:pPr>
      <w:r w:rsidRPr="006B7949">
        <w:t xml:space="preserve">You can check certain websites to find out when the </w:t>
      </w:r>
      <w:r>
        <w:t>G</w:t>
      </w:r>
      <w:r w:rsidRPr="006B7949">
        <w:t xml:space="preserve">overnment, the Agency, or the CRTC is working on new regulations. You can also find out when it is time for you to contribute. Giving input is one way that you can share your experiences and knowledge. It is </w:t>
      </w:r>
      <w:r w:rsidR="000B2083">
        <w:t xml:space="preserve">a </w:t>
      </w:r>
      <w:r w:rsidRPr="006B7949">
        <w:t xml:space="preserve">way to educate people about everyday barriers that you or your community </w:t>
      </w:r>
      <w:r>
        <w:t>experience</w:t>
      </w:r>
      <w:r w:rsidRPr="006B7949">
        <w:t>. This may help to get regulations that make a real difference for people with disabilities and Deaf people.</w:t>
      </w:r>
    </w:p>
    <w:p w:rsidR="00415B99" w:rsidRPr="00415B99" w:rsidRDefault="00415B99" w:rsidP="00415B99">
      <w:pPr>
        <w:pStyle w:val="ListParagraph"/>
        <w:numPr>
          <w:ilvl w:val="0"/>
          <w:numId w:val="6"/>
        </w:numPr>
        <w:rPr>
          <w:rFonts w:eastAsia="Calibri"/>
        </w:rPr>
      </w:pPr>
      <w:r w:rsidRPr="00415B99">
        <w:rPr>
          <w:rFonts w:eastAsia="Calibri"/>
        </w:rPr>
        <w:t>You can ask for disability accommodations if you need them to give input about regulations that are being made. You can ask for what you need to give input in an accessible way. For example, you can ask for more time to give your input.</w:t>
      </w:r>
    </w:p>
    <w:p w:rsidR="004776BD" w:rsidRDefault="00415B99" w:rsidP="00415B99">
      <w:pPr>
        <w:pStyle w:val="ListParagraph"/>
        <w:numPr>
          <w:ilvl w:val="0"/>
          <w:numId w:val="6"/>
        </w:numPr>
      </w:pPr>
      <w:r w:rsidRPr="00415B99">
        <w:t xml:space="preserve">After a consultation on a regulation, the Government, Agency or CRTC will consider the input people have given. There may be a summary. Or the input may be published or put online. The input may be used to make changes to the regulation or to study it further. Or the input may go into </w:t>
      </w:r>
      <w:r w:rsidR="000B2083">
        <w:t xml:space="preserve">voluntary </w:t>
      </w:r>
      <w:r w:rsidRPr="00415B99">
        <w:t>guidance documents. These will help businesses and organizations understand how to follow the regulation. Businesses and organizations can choose to follow these guidance documents if they want to.</w:t>
      </w:r>
      <w:r w:rsidR="0050371B">
        <w:t xml:space="preserve"> </w:t>
      </w:r>
    </w:p>
    <w:p w:rsidR="00F9768D" w:rsidRPr="00F9768D" w:rsidRDefault="00F9768D" w:rsidP="00F9768D">
      <w:pPr>
        <w:pStyle w:val="Heading3"/>
      </w:pPr>
      <w:r w:rsidRPr="00F9768D">
        <w:t>Looking for information about regulations that the Government of Canada is working on?</w:t>
      </w:r>
    </w:p>
    <w:p w:rsidR="009A4E03" w:rsidRPr="00533690" w:rsidRDefault="009A4E03" w:rsidP="009A4E03">
      <w:pPr>
        <w:pStyle w:val="ListParagraph"/>
        <w:numPr>
          <w:ilvl w:val="0"/>
          <w:numId w:val="8"/>
        </w:numPr>
        <w:rPr>
          <w:rStyle w:val="Hyperlink"/>
        </w:rPr>
      </w:pPr>
      <w:r w:rsidRPr="00DE1983">
        <w:rPr>
          <w:szCs w:val="28"/>
        </w:rPr>
        <w:t xml:space="preserve">To </w:t>
      </w:r>
      <w:r>
        <w:rPr>
          <w:szCs w:val="28"/>
        </w:rPr>
        <w:t>find out about</w:t>
      </w:r>
      <w:r w:rsidRPr="00DE1983">
        <w:rPr>
          <w:szCs w:val="28"/>
        </w:rPr>
        <w:t xml:space="preserve"> the Government</w:t>
      </w:r>
      <w:r>
        <w:rPr>
          <w:szCs w:val="28"/>
        </w:rPr>
        <w:t xml:space="preserve"> of Canada’s</w:t>
      </w:r>
      <w:r w:rsidRPr="00DE1983">
        <w:rPr>
          <w:szCs w:val="28"/>
        </w:rPr>
        <w:t xml:space="preserve"> p</w:t>
      </w:r>
      <w:r w:rsidRPr="00DE1983">
        <w:rPr>
          <w:rFonts w:eastAsia="Calibri"/>
          <w:szCs w:val="28"/>
        </w:rPr>
        <w:t xml:space="preserve">re-consultations, go to: </w:t>
      </w:r>
      <w:r>
        <w:rPr>
          <w:rStyle w:val="Hyperlink"/>
          <w:rFonts w:eastAsia="Calibri"/>
        </w:rPr>
        <w:fldChar w:fldCharType="begin"/>
      </w:r>
      <w:r>
        <w:rPr>
          <w:rStyle w:val="Hyperlink"/>
          <w:rFonts w:eastAsia="Calibri"/>
        </w:rPr>
        <w:instrText xml:space="preserve"> HYPERLINK "https://www.canada.ca/en/government/system/consultations/consultingcanadians.html" \o "Government of Canada - Consulting with Canadians" </w:instrText>
      </w:r>
      <w:r>
        <w:rPr>
          <w:rStyle w:val="Hyperlink"/>
          <w:rFonts w:eastAsia="Calibri"/>
        </w:rPr>
        <w:fldChar w:fldCharType="separate"/>
      </w:r>
      <w:r w:rsidRPr="00533690">
        <w:rPr>
          <w:rStyle w:val="Hyperlink"/>
          <w:rFonts w:eastAsia="Calibri"/>
        </w:rPr>
        <w:t xml:space="preserve">https://www.canada.ca/en/government/system/consultations/consultingcanadians.html </w:t>
      </w:r>
    </w:p>
    <w:p w:rsidR="009A4E03" w:rsidRPr="009A4E03" w:rsidRDefault="009A4E03" w:rsidP="009A4E03">
      <w:pPr>
        <w:pStyle w:val="ListParagraph"/>
        <w:numPr>
          <w:ilvl w:val="0"/>
          <w:numId w:val="8"/>
        </w:numPr>
        <w:rPr>
          <w:szCs w:val="28"/>
        </w:rPr>
      </w:pPr>
      <w:r>
        <w:rPr>
          <w:rStyle w:val="Hyperlink"/>
          <w:rFonts w:eastAsia="Calibri"/>
        </w:rPr>
        <w:fldChar w:fldCharType="end"/>
      </w:r>
      <w:r w:rsidRPr="00DE1983">
        <w:rPr>
          <w:szCs w:val="28"/>
        </w:rPr>
        <w:t xml:space="preserve">To </w:t>
      </w:r>
      <w:r>
        <w:rPr>
          <w:szCs w:val="28"/>
        </w:rPr>
        <w:t>find out about</w:t>
      </w:r>
      <w:r w:rsidRPr="00DE1983">
        <w:rPr>
          <w:szCs w:val="28"/>
        </w:rPr>
        <w:t xml:space="preserve"> draft regulations, go to Part I of the </w:t>
      </w:r>
      <w:r w:rsidRPr="00DE1983">
        <w:rPr>
          <w:rFonts w:eastAsia="Calibri"/>
          <w:szCs w:val="28"/>
        </w:rPr>
        <w:t>Canada Gazette</w:t>
      </w:r>
      <w:r>
        <w:rPr>
          <w:rFonts w:eastAsia="Calibri"/>
          <w:szCs w:val="28"/>
        </w:rPr>
        <w:t>. The Canada Gazette is the</w:t>
      </w:r>
      <w:r w:rsidRPr="00DE1983">
        <w:rPr>
          <w:szCs w:val="28"/>
        </w:rPr>
        <w:t xml:space="preserve"> official newspaper of the federal government</w:t>
      </w:r>
      <w:r w:rsidRPr="00DE1983">
        <w:rPr>
          <w:rFonts w:eastAsia="Calibri"/>
          <w:szCs w:val="28"/>
        </w:rPr>
        <w:t xml:space="preserve">: </w:t>
      </w:r>
      <w:hyperlink r:id="rId9" w:tooltip="Government of Canada - Canada Gazette" w:history="1">
        <w:r w:rsidRPr="00DE1983">
          <w:rPr>
            <w:rStyle w:val="Hyperlink"/>
            <w:rFonts w:eastAsia="Calibri"/>
          </w:rPr>
          <w:t>http://www.gazette.gc.ca/accueil-home-eng.html</w:t>
        </w:r>
      </w:hyperlink>
    </w:p>
    <w:p w:rsidR="009A4E03" w:rsidRDefault="009A4E03">
      <w:pPr>
        <w:widowControl/>
        <w:autoSpaceDE/>
        <w:autoSpaceDN/>
        <w:spacing w:after="200" w:line="276" w:lineRule="auto"/>
        <w:rPr>
          <w:b/>
          <w:noProof/>
          <w:color w:val="7030A0"/>
          <w:szCs w:val="28"/>
          <w:lang w:eastAsia="en-CA"/>
        </w:rPr>
      </w:pPr>
      <w:r>
        <w:br w:type="page"/>
      </w:r>
    </w:p>
    <w:p w:rsidR="009A4E03" w:rsidRDefault="009A4E03" w:rsidP="009A4E03">
      <w:pPr>
        <w:pStyle w:val="Heading3"/>
      </w:pPr>
      <w:r>
        <w:lastRenderedPageBreak/>
        <w:t>Looking for information</w:t>
      </w:r>
      <w:r w:rsidRPr="00DE1983">
        <w:t xml:space="preserve"> about</w:t>
      </w:r>
      <w:r>
        <w:t xml:space="preserve"> regulations that the Canadian Transportation Agency is working on?</w:t>
      </w:r>
      <w:r w:rsidRPr="00DE1983">
        <w:t xml:space="preserve"> </w:t>
      </w:r>
    </w:p>
    <w:p w:rsidR="009A4E03" w:rsidRPr="00DC0196" w:rsidRDefault="009A4E03" w:rsidP="009A4E03">
      <w:pPr>
        <w:widowControl/>
        <w:numPr>
          <w:ilvl w:val="0"/>
          <w:numId w:val="7"/>
        </w:numPr>
        <w:autoSpaceDE/>
        <w:autoSpaceDN/>
        <w:ind w:hanging="357"/>
        <w:rPr>
          <w:rStyle w:val="Hyperlink"/>
          <w:b/>
          <w:bCs/>
        </w:rPr>
      </w:pPr>
      <w:r>
        <w:rPr>
          <w:szCs w:val="28"/>
        </w:rPr>
        <w:t>The Agency posts p</w:t>
      </w:r>
      <w:r w:rsidRPr="00AD7D82">
        <w:rPr>
          <w:szCs w:val="28"/>
        </w:rPr>
        <w:t>re-consultations</w:t>
      </w:r>
      <w:r>
        <w:rPr>
          <w:szCs w:val="28"/>
        </w:rPr>
        <w:t xml:space="preserve"> on its </w:t>
      </w:r>
      <w:r w:rsidRPr="00AD7D82">
        <w:rPr>
          <w:szCs w:val="28"/>
        </w:rPr>
        <w:t>website:</w:t>
      </w:r>
      <w:r w:rsidRPr="00AD7D82">
        <w:rPr>
          <w:b/>
          <w:bCs/>
          <w:szCs w:val="28"/>
        </w:rPr>
        <w:t xml:space="preserve"> </w:t>
      </w:r>
      <w:r>
        <w:rPr>
          <w:rStyle w:val="Hyperlink"/>
        </w:rPr>
        <w:fldChar w:fldCharType="begin"/>
      </w:r>
      <w:r>
        <w:rPr>
          <w:rStyle w:val="Hyperlink"/>
        </w:rPr>
        <w:instrText xml:space="preserve"> HYPERLINK "https://www.otc-cta.gc.ca/eng/consultations" \o "CTA Consultations" </w:instrText>
      </w:r>
      <w:r>
        <w:rPr>
          <w:rStyle w:val="Hyperlink"/>
        </w:rPr>
        <w:fldChar w:fldCharType="separate"/>
      </w:r>
      <w:r w:rsidRPr="00DC0196">
        <w:rPr>
          <w:rStyle w:val="Hyperlink"/>
        </w:rPr>
        <w:t>https://www.otc-cta.gc.ca/eng/consultations</w:t>
      </w:r>
      <w:r w:rsidRPr="00DC0196">
        <w:rPr>
          <w:rStyle w:val="Hyperlink"/>
          <w:bCs/>
        </w:rPr>
        <w:t xml:space="preserve"> </w:t>
      </w:r>
    </w:p>
    <w:p w:rsidR="009A4E03" w:rsidRDefault="009A4E03" w:rsidP="009A4E03">
      <w:pPr>
        <w:widowControl/>
        <w:numPr>
          <w:ilvl w:val="0"/>
          <w:numId w:val="7"/>
        </w:numPr>
        <w:autoSpaceDE/>
        <w:autoSpaceDN/>
        <w:ind w:hanging="357"/>
        <w:rPr>
          <w:szCs w:val="28"/>
        </w:rPr>
      </w:pPr>
      <w:r>
        <w:rPr>
          <w:rStyle w:val="Hyperlink"/>
        </w:rPr>
        <w:fldChar w:fldCharType="end"/>
      </w:r>
      <w:r>
        <w:rPr>
          <w:szCs w:val="28"/>
        </w:rPr>
        <w:t xml:space="preserve">To find out about </w:t>
      </w:r>
      <w:r w:rsidRPr="00AD7D82">
        <w:rPr>
          <w:szCs w:val="28"/>
        </w:rPr>
        <w:t>draft regulations</w:t>
      </w:r>
      <w:r>
        <w:rPr>
          <w:szCs w:val="28"/>
        </w:rPr>
        <w:t xml:space="preserve">, go to </w:t>
      </w:r>
      <w:r w:rsidRPr="00AD7D82">
        <w:rPr>
          <w:szCs w:val="28"/>
        </w:rPr>
        <w:t xml:space="preserve">Part I of the Canada Gazette: </w:t>
      </w:r>
      <w:hyperlink r:id="rId10" w:tooltip="Government of Canada - Canada Gazette" w:history="1">
        <w:r w:rsidRPr="00AD7D82">
          <w:rPr>
            <w:rStyle w:val="Hyperlink"/>
          </w:rPr>
          <w:t>http://www.gazette.gc.ca/accueil-home-eng.html</w:t>
        </w:r>
      </w:hyperlink>
      <w:r>
        <w:rPr>
          <w:rStyle w:val="Hyperlink"/>
        </w:rPr>
        <w:t xml:space="preserve"> </w:t>
      </w:r>
      <w:r w:rsidRPr="00AD7D82">
        <w:rPr>
          <w:szCs w:val="28"/>
        </w:rPr>
        <w:t xml:space="preserve"> </w:t>
      </w:r>
    </w:p>
    <w:p w:rsidR="009A4E03" w:rsidRDefault="009A4E03" w:rsidP="009A4E03">
      <w:pPr>
        <w:widowControl/>
        <w:numPr>
          <w:ilvl w:val="1"/>
          <w:numId w:val="7"/>
        </w:numPr>
        <w:autoSpaceDE/>
        <w:autoSpaceDN/>
        <w:ind w:hanging="357"/>
        <w:rPr>
          <w:szCs w:val="28"/>
        </w:rPr>
      </w:pPr>
      <w:r>
        <w:rPr>
          <w:szCs w:val="28"/>
        </w:rPr>
        <w:t>The Agency may also post these consultations on its website.</w:t>
      </w:r>
    </w:p>
    <w:p w:rsidR="009A4E03" w:rsidRPr="00AD7D82" w:rsidRDefault="009A4E03" w:rsidP="009A4E03">
      <w:pPr>
        <w:widowControl/>
        <w:numPr>
          <w:ilvl w:val="0"/>
          <w:numId w:val="7"/>
        </w:numPr>
        <w:autoSpaceDE/>
        <w:autoSpaceDN/>
        <w:ind w:hanging="357"/>
        <w:rPr>
          <w:szCs w:val="28"/>
        </w:rPr>
      </w:pPr>
      <w:r w:rsidRPr="00AD7D82">
        <w:rPr>
          <w:szCs w:val="28"/>
        </w:rPr>
        <w:t xml:space="preserve">The Agency may also consult with its Accessibility Advisory Committee: </w:t>
      </w:r>
      <w:hyperlink r:id="rId11" w:tooltip="Accessibility Advisory Committee of the Canadian Transportation Agency" w:history="1">
        <w:r w:rsidRPr="00AD7D82">
          <w:rPr>
            <w:rStyle w:val="Hyperlink"/>
          </w:rPr>
          <w:t>https://otc-cta.gc.ca/eng/accessibility-advisory-committee</w:t>
        </w:r>
      </w:hyperlink>
    </w:p>
    <w:p w:rsidR="00F9768D" w:rsidRPr="00F9768D" w:rsidRDefault="00F9768D" w:rsidP="00F9768D">
      <w:pPr>
        <w:pStyle w:val="Heading3"/>
      </w:pPr>
      <w:r w:rsidRPr="00F9768D">
        <w:t>Looking for information about regulations that the CRTC is working on?</w:t>
      </w:r>
    </w:p>
    <w:p w:rsidR="00B84DA7" w:rsidRDefault="00B84DA7" w:rsidP="00B84DA7">
      <w:pPr>
        <w:numPr>
          <w:ilvl w:val="0"/>
          <w:numId w:val="7"/>
        </w:numPr>
        <w:rPr>
          <w:szCs w:val="28"/>
        </w:rPr>
      </w:pPr>
      <w:r>
        <w:rPr>
          <w:szCs w:val="28"/>
        </w:rPr>
        <w:t>The CRTC tells the public when it makes regulations. It does this by posting a notice of consultation on its website</w:t>
      </w:r>
      <w:r w:rsidRPr="00B30AAA">
        <w:rPr>
          <w:szCs w:val="28"/>
        </w:rPr>
        <w:t xml:space="preserve">: </w:t>
      </w:r>
    </w:p>
    <w:p w:rsidR="00B84DA7" w:rsidRDefault="00610D68" w:rsidP="00B84DA7">
      <w:pPr>
        <w:ind w:left="720"/>
        <w:rPr>
          <w:szCs w:val="28"/>
        </w:rPr>
      </w:pPr>
      <w:hyperlink r:id="rId12" w:tooltip="CRTC’s open consultations " w:history="1">
        <w:r w:rsidR="00B84DA7" w:rsidRPr="00B30AAA">
          <w:rPr>
            <w:rStyle w:val="Hyperlink"/>
          </w:rPr>
          <w:t>https://services.crtc.gc.ca/pub/instances-proceedings/Default-Defaut.aspx?S=O&amp;PA=A&amp;PT=A&amp;PST=A&amp;Lang=eng&amp;_ga=2.143246704.472195863.1605034957-1535597458.1596122617</w:t>
        </w:r>
      </w:hyperlink>
    </w:p>
    <w:p w:rsidR="00B84DA7" w:rsidRDefault="00B84DA7" w:rsidP="00B84DA7">
      <w:pPr>
        <w:numPr>
          <w:ilvl w:val="1"/>
          <w:numId w:val="7"/>
        </w:numPr>
        <w:rPr>
          <w:szCs w:val="28"/>
        </w:rPr>
      </w:pPr>
      <w:r>
        <w:rPr>
          <w:szCs w:val="28"/>
        </w:rPr>
        <w:t xml:space="preserve">This website also lists other processes at the CRTC. People with disabilities and Deaf people may want to take part in these as well. For example, the CRTC makes regulatory policies. </w:t>
      </w:r>
    </w:p>
    <w:p w:rsidR="00B84DA7" w:rsidRPr="00B30AAA" w:rsidRDefault="00B84DA7" w:rsidP="00B84DA7">
      <w:pPr>
        <w:numPr>
          <w:ilvl w:val="0"/>
          <w:numId w:val="7"/>
        </w:numPr>
        <w:rPr>
          <w:szCs w:val="28"/>
        </w:rPr>
      </w:pPr>
      <w:r w:rsidRPr="00B30AAA">
        <w:rPr>
          <w:szCs w:val="28"/>
        </w:rPr>
        <w:t xml:space="preserve">To access the CRTC’s Rules of Practice and Procedure, go to: </w:t>
      </w:r>
      <w:hyperlink r:id="rId13" w:tooltip="CRTC Rules of Practice and Procedure" w:history="1">
        <w:r w:rsidRPr="00DC0196">
          <w:rPr>
            <w:rStyle w:val="Hyperlink"/>
          </w:rPr>
          <w:t>https://crtc.gc.ca/eng/nrpp.htm?_ga=2.250509454.92109518.1610040990-1535597458.1596122617</w:t>
        </w:r>
      </w:hyperlink>
      <w:r w:rsidRPr="00B30AAA">
        <w:rPr>
          <w:szCs w:val="28"/>
        </w:rPr>
        <w:t xml:space="preserve"> </w:t>
      </w:r>
    </w:p>
    <w:p w:rsidR="00B84DA7" w:rsidRPr="006307E7" w:rsidRDefault="00B84DA7" w:rsidP="00B84DA7">
      <w:pPr>
        <w:numPr>
          <w:ilvl w:val="1"/>
          <w:numId w:val="7"/>
        </w:numPr>
        <w:rPr>
          <w:rStyle w:val="Hyperlink"/>
          <w:rFonts w:cs="Arial"/>
          <w:b/>
          <w:bCs/>
          <w:szCs w:val="28"/>
        </w:rPr>
      </w:pPr>
      <w:r>
        <w:rPr>
          <w:szCs w:val="28"/>
        </w:rPr>
        <w:t xml:space="preserve">The CRTC has made </w:t>
      </w:r>
      <w:r w:rsidRPr="009B0A42">
        <w:rPr>
          <w:szCs w:val="28"/>
        </w:rPr>
        <w:t>Guidelines</w:t>
      </w:r>
      <w:r>
        <w:rPr>
          <w:szCs w:val="28"/>
        </w:rPr>
        <w:t xml:space="preserve"> that talk about how these rules work. These Guidelines can help members of the public understand how to participate at the CRTC: </w:t>
      </w:r>
      <w:r w:rsidR="006307E7">
        <w:rPr>
          <w:rStyle w:val="Hyperlink"/>
        </w:rPr>
        <w:fldChar w:fldCharType="begin"/>
      </w:r>
      <w:r w:rsidR="006307E7">
        <w:rPr>
          <w:rStyle w:val="Hyperlink"/>
        </w:rPr>
        <w:instrText xml:space="preserve"> HYPERLINK "https://crtc.gc.ca/eng/archive/2010/2010-959.htm" \l "z1" \o "CRTC Guidelines on the CRTC Rules of Practice and Procedure" </w:instrText>
      </w:r>
      <w:r w:rsidR="006307E7">
        <w:rPr>
          <w:rStyle w:val="Hyperlink"/>
        </w:rPr>
        <w:fldChar w:fldCharType="separate"/>
      </w:r>
      <w:r w:rsidRPr="006307E7">
        <w:rPr>
          <w:rStyle w:val="Hyperlink"/>
        </w:rPr>
        <w:t>https://crtc.gc.ca/eng/archive/2010/2010-959.htm#z1</w:t>
      </w:r>
      <w:r w:rsidRPr="006307E7">
        <w:rPr>
          <w:rStyle w:val="Hyperlink"/>
          <w:rFonts w:cs="Arial"/>
          <w:szCs w:val="28"/>
        </w:rPr>
        <w:t xml:space="preserve"> </w:t>
      </w:r>
    </w:p>
    <w:p w:rsidR="00B84DA7" w:rsidRPr="00857F3E" w:rsidRDefault="006307E7" w:rsidP="00B84DA7">
      <w:pPr>
        <w:numPr>
          <w:ilvl w:val="0"/>
          <w:numId w:val="7"/>
        </w:numPr>
        <w:rPr>
          <w:rStyle w:val="Hyperlink"/>
        </w:rPr>
      </w:pPr>
      <w:r>
        <w:rPr>
          <w:rStyle w:val="Hyperlink"/>
        </w:rPr>
        <w:fldChar w:fldCharType="end"/>
      </w:r>
      <w:r w:rsidR="00B84DA7">
        <w:rPr>
          <w:szCs w:val="28"/>
        </w:rPr>
        <w:t xml:space="preserve">The </w:t>
      </w:r>
      <w:r w:rsidR="00B84DA7" w:rsidRPr="00B30AAA">
        <w:rPr>
          <w:szCs w:val="28"/>
        </w:rPr>
        <w:t>CRTC</w:t>
      </w:r>
      <w:r w:rsidR="00B84DA7">
        <w:rPr>
          <w:szCs w:val="28"/>
        </w:rPr>
        <w:t xml:space="preserve"> also has sign language </w:t>
      </w:r>
      <w:r w:rsidR="00B84DA7" w:rsidRPr="00B30AAA">
        <w:rPr>
          <w:szCs w:val="28"/>
        </w:rPr>
        <w:t>videos</w:t>
      </w:r>
      <w:r w:rsidR="00B84DA7">
        <w:rPr>
          <w:szCs w:val="28"/>
        </w:rPr>
        <w:t>. Some of these videos talk about how the CRTC makes regulations. They explain how people can get involved</w:t>
      </w:r>
      <w:r w:rsidR="00B84DA7" w:rsidRPr="00B30AAA">
        <w:rPr>
          <w:szCs w:val="28"/>
        </w:rPr>
        <w:t xml:space="preserve">: </w:t>
      </w:r>
      <w:r w:rsidR="00B84DA7">
        <w:rPr>
          <w:rStyle w:val="Hyperlink"/>
        </w:rPr>
        <w:fldChar w:fldCharType="begin"/>
      </w:r>
      <w:r w:rsidR="00B84DA7">
        <w:rPr>
          <w:rStyle w:val="Hyperlink"/>
        </w:rPr>
        <w:instrText xml:space="preserve"> HYPERLINK "https://www.youtube.com/playlist?list=PLLveC0lFjXENLMOSzQ3alwSrR4RuvJaRE" \o "CRTC - Sign language videos" </w:instrText>
      </w:r>
      <w:r w:rsidR="00B84DA7">
        <w:rPr>
          <w:rStyle w:val="Hyperlink"/>
        </w:rPr>
        <w:fldChar w:fldCharType="separate"/>
      </w:r>
      <w:r w:rsidR="00B84DA7" w:rsidRPr="00857F3E">
        <w:rPr>
          <w:rStyle w:val="Hyperlink"/>
        </w:rPr>
        <w:t xml:space="preserve">https://www.youtube.com/playlist?list=PLLveC0lFjXENLMOSzQ3alwSrR4RuvJaRE </w:t>
      </w:r>
    </w:p>
    <w:p w:rsidR="00B84DA7" w:rsidRPr="00533690" w:rsidRDefault="00B84DA7" w:rsidP="00B84DA7">
      <w:pPr>
        <w:numPr>
          <w:ilvl w:val="1"/>
          <w:numId w:val="7"/>
        </w:numPr>
        <w:rPr>
          <w:szCs w:val="28"/>
          <w:lang w:val="fr-CA"/>
        </w:rPr>
      </w:pPr>
      <w:r>
        <w:rPr>
          <w:rStyle w:val="Hyperlink"/>
        </w:rPr>
        <w:fldChar w:fldCharType="end"/>
      </w:r>
      <w:proofErr w:type="spellStart"/>
      <w:r w:rsidRPr="00533690">
        <w:rPr>
          <w:szCs w:val="28"/>
          <w:lang w:val="fr-CA"/>
        </w:rPr>
        <w:t>Transcript</w:t>
      </w:r>
      <w:proofErr w:type="spellEnd"/>
      <w:r w:rsidRPr="00533690">
        <w:rPr>
          <w:szCs w:val="28"/>
          <w:lang w:val="fr-CA"/>
        </w:rPr>
        <w:t xml:space="preserve">: </w:t>
      </w:r>
      <w:hyperlink r:id="rId14" w:tooltip="Transcripts of CRTC's Sign language videos" w:history="1">
        <w:r w:rsidRPr="00857F3E">
          <w:rPr>
            <w:rStyle w:val="Hyperlink"/>
            <w:lang w:val="fr-CA"/>
          </w:rPr>
          <w:t>https://crtc.gc.ca/eng/info_sht/transcript.htm</w:t>
        </w:r>
      </w:hyperlink>
      <w:r w:rsidRPr="00533690">
        <w:rPr>
          <w:szCs w:val="28"/>
          <w:lang w:val="fr-CA"/>
        </w:rPr>
        <w:t xml:space="preserve"> </w:t>
      </w:r>
    </w:p>
    <w:p w:rsidR="00B84DA7" w:rsidRPr="00DE1983" w:rsidRDefault="00B84DA7" w:rsidP="00B84DA7">
      <w:pPr>
        <w:pStyle w:val="Heading3"/>
      </w:pPr>
      <w:r>
        <w:lastRenderedPageBreak/>
        <w:t xml:space="preserve">Looking for general information about how the Government of Canada and the Canadian Transportation Agency make regulations? </w:t>
      </w:r>
    </w:p>
    <w:p w:rsidR="00B84DA7" w:rsidRPr="0076068E" w:rsidRDefault="00B84DA7" w:rsidP="00B84DA7">
      <w:pPr>
        <w:pStyle w:val="ListParagraph"/>
        <w:widowControl/>
        <w:numPr>
          <w:ilvl w:val="0"/>
          <w:numId w:val="9"/>
        </w:numPr>
        <w:autoSpaceDE/>
        <w:autoSpaceDN/>
        <w:ind w:left="714" w:hanging="357"/>
        <w:rPr>
          <w:rStyle w:val="Hyperlink"/>
          <w:b/>
          <w:bCs/>
          <w:color w:val="auto"/>
        </w:rPr>
      </w:pPr>
      <w:r>
        <w:rPr>
          <w:szCs w:val="28"/>
        </w:rPr>
        <w:t xml:space="preserve">To access more information on regulations, go to the </w:t>
      </w:r>
      <w:r w:rsidRPr="00DE1983">
        <w:rPr>
          <w:szCs w:val="28"/>
        </w:rPr>
        <w:t>Cabinet Directive on Regulation</w:t>
      </w:r>
      <w:r>
        <w:rPr>
          <w:szCs w:val="28"/>
        </w:rPr>
        <w:t xml:space="preserve">. It explains how the </w:t>
      </w:r>
      <w:r w:rsidRPr="00DE1983">
        <w:rPr>
          <w:szCs w:val="28"/>
        </w:rPr>
        <w:t xml:space="preserve">Government of Canada </w:t>
      </w:r>
      <w:r>
        <w:rPr>
          <w:szCs w:val="28"/>
        </w:rPr>
        <w:t>and the Canadian Transportation Agency make regulations. The Cabinet Directive includes some of the steps that happen inside the Government and the Agency. It also includes the steps when the public can get involved</w:t>
      </w:r>
      <w:r w:rsidRPr="00DE1983">
        <w:rPr>
          <w:szCs w:val="28"/>
        </w:rPr>
        <w:t xml:space="preserve">: </w:t>
      </w:r>
      <w:hyperlink r:id="rId15" w:tooltip="Government of Canada - Cabinet Directive on Regulation" w:history="1">
        <w:r w:rsidRPr="00DE1983">
          <w:rPr>
            <w:rStyle w:val="Hyperlink"/>
          </w:rPr>
          <w:t>https://www.canada.ca/en/government/system/laws/developing-improving-federal-regulations/requirements-developing-managing-reviewing-regulations/guidelines-tools/cabinet-directive-regulation.html</w:t>
        </w:r>
      </w:hyperlink>
    </w:p>
    <w:p w:rsidR="00B84DA7" w:rsidRPr="0076068E" w:rsidRDefault="00B84DA7" w:rsidP="00B84DA7">
      <w:pPr>
        <w:pStyle w:val="ListParagraph"/>
        <w:numPr>
          <w:ilvl w:val="0"/>
          <w:numId w:val="9"/>
        </w:numPr>
        <w:ind w:left="714" w:hanging="357"/>
        <w:rPr>
          <w:szCs w:val="28"/>
        </w:rPr>
      </w:pPr>
      <w:r>
        <w:rPr>
          <w:szCs w:val="28"/>
        </w:rPr>
        <w:t>To access t</w:t>
      </w:r>
      <w:r w:rsidRPr="00226066">
        <w:rPr>
          <w:szCs w:val="28"/>
        </w:rPr>
        <w:t>he Government of Canada’s Guide to Making Federal Acts and Regulations</w:t>
      </w:r>
      <w:r>
        <w:rPr>
          <w:szCs w:val="28"/>
        </w:rPr>
        <w:t>, go to</w:t>
      </w:r>
      <w:r w:rsidRPr="00226066">
        <w:rPr>
          <w:szCs w:val="28"/>
        </w:rPr>
        <w:t xml:space="preserve">: </w:t>
      </w:r>
      <w:hyperlink r:id="rId16" w:tooltip="Government of Canada - Guide to Making Federal Acts and Regulations" w:history="1">
        <w:r w:rsidRPr="00C97510">
          <w:rPr>
            <w:rStyle w:val="Hyperlink"/>
            <w:rFonts w:cs="Arial"/>
            <w:szCs w:val="28"/>
          </w:rPr>
          <w:t>https://www.canada.ca/en/privy-council/services/publications/guide-making-federal-acts-regulations.html</w:t>
        </w:r>
      </w:hyperlink>
      <w:r w:rsidRPr="00226066">
        <w:rPr>
          <w:szCs w:val="28"/>
        </w:rPr>
        <w:t xml:space="preserve"> </w:t>
      </w:r>
    </w:p>
    <w:p w:rsidR="004776BD" w:rsidRPr="00AD76BF" w:rsidRDefault="004776BD" w:rsidP="004776BD">
      <w:pPr>
        <w:pStyle w:val="Heading3"/>
      </w:pPr>
      <w:r w:rsidRPr="00AD76BF">
        <w:t>For more information</w:t>
      </w:r>
    </w:p>
    <w:p w:rsidR="001C2549" w:rsidRDefault="004776BD">
      <w:pPr>
        <w:rPr>
          <w:szCs w:val="28"/>
          <w:lang w:val="en-CA"/>
        </w:rPr>
      </w:pPr>
      <w:r w:rsidRPr="004776BD">
        <w:rPr>
          <w:szCs w:val="28"/>
          <w:lang w:val="en-CA"/>
        </w:rPr>
        <w:t xml:space="preserve">ARCH offers public legal education presentations </w:t>
      </w:r>
      <w:r w:rsidR="005F5527">
        <w:rPr>
          <w:szCs w:val="28"/>
          <w:lang w:val="en-CA"/>
        </w:rPr>
        <w:t xml:space="preserve">and free, confidential summary legal advice </w:t>
      </w:r>
      <w:r w:rsidRPr="004776BD">
        <w:rPr>
          <w:szCs w:val="28"/>
          <w:lang w:val="en-CA"/>
        </w:rPr>
        <w:t xml:space="preserve">about the ACA and </w:t>
      </w:r>
      <w:r w:rsidR="005F5527">
        <w:rPr>
          <w:szCs w:val="28"/>
          <w:lang w:val="en-CA"/>
        </w:rPr>
        <w:t xml:space="preserve">other </w:t>
      </w:r>
      <w:r w:rsidRPr="004776BD">
        <w:rPr>
          <w:szCs w:val="28"/>
          <w:lang w:val="en-CA"/>
        </w:rPr>
        <w:t xml:space="preserve">accessibility laws to persons with disabilities in Ontario. </w:t>
      </w:r>
      <w:r w:rsidR="005F5527">
        <w:rPr>
          <w:szCs w:val="28"/>
          <w:lang w:val="en-CA"/>
        </w:rPr>
        <w:t>Contact ARCH for more information about these services.</w:t>
      </w:r>
    </w:p>
    <w:p w:rsidR="00447ACC" w:rsidRDefault="00447ACC">
      <w:pPr>
        <w:rPr>
          <w:szCs w:val="28"/>
          <w:lang w:val="en-CA"/>
        </w:rPr>
      </w:pPr>
    </w:p>
    <w:p w:rsidR="00447ACC" w:rsidRPr="00447ACC" w:rsidRDefault="00447ACC" w:rsidP="00447ACC">
      <w:pPr>
        <w:pStyle w:val="Footer"/>
        <w:spacing w:before="2520"/>
        <w:rPr>
          <w:i/>
          <w:szCs w:val="28"/>
        </w:rPr>
      </w:pPr>
      <w:proofErr w:type="gramStart"/>
      <w:r w:rsidRPr="00447ACC">
        <w:rPr>
          <w:szCs w:val="28"/>
          <w:lang w:val="en-CA"/>
        </w:rPr>
        <w:t>*</w:t>
      </w:r>
      <w:r>
        <w:rPr>
          <w:szCs w:val="28"/>
          <w:lang w:val="en-CA"/>
        </w:rPr>
        <w:t xml:space="preserve">  </w:t>
      </w:r>
      <w:r w:rsidRPr="00447ACC">
        <w:rPr>
          <w:i/>
          <w:szCs w:val="28"/>
          <w:lang w:val="en-CA"/>
        </w:rPr>
        <w:t>The</w:t>
      </w:r>
      <w:proofErr w:type="gramEnd"/>
      <w:r w:rsidRPr="00447ACC">
        <w:rPr>
          <w:i/>
          <w:szCs w:val="28"/>
          <w:lang w:val="en-CA"/>
        </w:rPr>
        <w:t xml:space="preserve"> information provided in these materials is not intended to be legal advice. Consult a lawyer or legal worker if you need legal advice on a specific matter. This information is current as of April 2021.</w:t>
      </w:r>
    </w:p>
    <w:p w:rsidR="001C2549" w:rsidRPr="00447ACC" w:rsidRDefault="001C2549" w:rsidP="00B84DA7">
      <w:pPr>
        <w:pStyle w:val="Footer"/>
        <w:spacing w:after="0"/>
        <w:rPr>
          <w:color w:val="FFFFFF" w:themeColor="background1"/>
          <w:sz w:val="16"/>
          <w:szCs w:val="16"/>
        </w:rPr>
      </w:pPr>
      <w:r w:rsidRPr="00447ACC">
        <w:rPr>
          <w:color w:val="FFFFFF" w:themeColor="background1"/>
          <w:sz w:val="16"/>
          <w:szCs w:val="16"/>
        </w:rPr>
        <w:t>Tel.: 416-482-8255; Toll-free: 1-866-482-2724</w:t>
      </w:r>
    </w:p>
    <w:p w:rsidR="001C2549" w:rsidRPr="00447ACC" w:rsidRDefault="001C2549" w:rsidP="00B84DA7">
      <w:pPr>
        <w:pStyle w:val="Footer"/>
        <w:spacing w:after="0"/>
        <w:rPr>
          <w:color w:val="FFFFFF" w:themeColor="background1"/>
          <w:sz w:val="16"/>
          <w:szCs w:val="16"/>
        </w:rPr>
      </w:pPr>
      <w:r w:rsidRPr="00447ACC">
        <w:rPr>
          <w:color w:val="FFFFFF" w:themeColor="background1"/>
          <w:sz w:val="16"/>
          <w:szCs w:val="16"/>
        </w:rPr>
        <w:t>TTY: 416-482-1254; Toll-free: 1-866-482- 2728</w:t>
      </w:r>
    </w:p>
    <w:p w:rsidR="001C2549" w:rsidRPr="00447ACC" w:rsidRDefault="00610D68" w:rsidP="00B84DA7">
      <w:pPr>
        <w:spacing w:after="0"/>
        <w:rPr>
          <w:color w:val="FFFFFF" w:themeColor="background1"/>
          <w:sz w:val="16"/>
          <w:szCs w:val="16"/>
        </w:rPr>
      </w:pPr>
      <w:hyperlink r:id="rId17" w:tooltip="ARCH website" w:history="1">
        <w:r w:rsidR="001C2549" w:rsidRPr="00447ACC">
          <w:rPr>
            <w:rStyle w:val="Hyperlink"/>
            <w:rFonts w:cs="Arial"/>
            <w:color w:val="FFFFFF" w:themeColor="background1"/>
            <w:sz w:val="16"/>
            <w:szCs w:val="16"/>
          </w:rPr>
          <w:t>www.archdisabilitylaw.ca</w:t>
        </w:r>
      </w:hyperlink>
      <w:r w:rsidR="001C2549" w:rsidRPr="00447ACC">
        <w:rPr>
          <w:color w:val="FFFFFF" w:themeColor="background1"/>
          <w:sz w:val="16"/>
          <w:szCs w:val="16"/>
        </w:rPr>
        <w:t xml:space="preserve"> </w:t>
      </w:r>
    </w:p>
    <w:p w:rsidR="001C2549" w:rsidRPr="00447ACC" w:rsidRDefault="001C2549" w:rsidP="001C2549">
      <w:pPr>
        <w:rPr>
          <w:lang w:val="en-CA"/>
        </w:rPr>
      </w:pPr>
    </w:p>
    <w:p w:rsidR="001B5CF0" w:rsidRPr="00447ACC" w:rsidRDefault="001C2549" w:rsidP="001C2549">
      <w:pPr>
        <w:tabs>
          <w:tab w:val="left" w:pos="4871"/>
        </w:tabs>
        <w:rPr>
          <w:lang w:val="en-CA"/>
        </w:rPr>
      </w:pPr>
      <w:r w:rsidRPr="00447ACC">
        <w:rPr>
          <w:lang w:val="en-CA"/>
        </w:rPr>
        <w:tab/>
      </w:r>
    </w:p>
    <w:sectPr w:rsidR="001B5CF0" w:rsidRPr="00447ACC" w:rsidSect="00415B99">
      <w:footerReference w:type="default" r:id="rId18"/>
      <w:footerReference w:type="first" r:id="rId19"/>
      <w:type w:val="continuous"/>
      <w:pgSz w:w="12240" w:h="15840"/>
      <w:pgMar w:top="567" w:right="616" w:bottom="1440" w:left="709"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03" w:rsidRDefault="00943603" w:rsidP="004776BD">
      <w:r>
        <w:separator/>
      </w:r>
    </w:p>
  </w:endnote>
  <w:endnote w:type="continuationSeparator" w:id="0">
    <w:p w:rsidR="00943603" w:rsidRDefault="00943603" w:rsidP="0047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CF" w:rsidRDefault="008821CF" w:rsidP="00701664">
    <w:pPr>
      <w:pStyle w:val="Footer"/>
      <w:pBdr>
        <w:top w:val="single" w:sz="24" w:space="1" w:color="476FA2"/>
      </w:pBdr>
      <w:spacing w:before="240" w:after="120"/>
      <w:ind w:left="-709" w:right="-709"/>
    </w:pPr>
  </w:p>
  <w:p w:rsidR="001C2549" w:rsidRPr="00A0347E" w:rsidRDefault="001C2549" w:rsidP="00701664">
    <w:pPr>
      <w:pStyle w:val="Footer"/>
      <w:spacing w:after="0"/>
      <w:jc w:val="center"/>
    </w:pPr>
    <w:r w:rsidRPr="00A0347E">
      <w:t>Tel.: 416-482-8255; Toll-free: 1-866-482-2724</w:t>
    </w:r>
  </w:p>
  <w:p w:rsidR="001C2549" w:rsidRPr="00A0347E" w:rsidRDefault="001C2549" w:rsidP="00415B99">
    <w:pPr>
      <w:pStyle w:val="Footer"/>
      <w:spacing w:after="0"/>
      <w:jc w:val="center"/>
    </w:pPr>
    <w:r w:rsidRPr="00A0347E">
      <w:t>TTY: 416-482-1254; Toll-free: 1-866-482- 2728</w:t>
    </w:r>
  </w:p>
  <w:p w:rsidR="00490F17" w:rsidRPr="00CF7BEA" w:rsidRDefault="005F5527" w:rsidP="00701664">
    <w:pPr>
      <w:jc w:val="center"/>
      <w:rPr>
        <w:sz w:val="24"/>
        <w:szCs w:val="24"/>
      </w:rPr>
    </w:pPr>
    <w:r w:rsidRPr="00CF7BEA">
      <w:rPr>
        <w:sz w:val="24"/>
        <w:szCs w:val="24"/>
      </w:rPr>
      <w:t>www.archdisabilitylaw.ca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64" w:rsidRDefault="00701664" w:rsidP="00701664">
    <w:pPr>
      <w:pStyle w:val="Footer"/>
      <w:pBdr>
        <w:top w:val="single" w:sz="24" w:space="1" w:color="476FA2"/>
      </w:pBdr>
      <w:spacing w:before="240" w:after="0"/>
      <w:ind w:left="-709" w:right="-709"/>
    </w:pPr>
  </w:p>
  <w:p w:rsidR="00490F17" w:rsidRPr="00701664" w:rsidRDefault="00701664" w:rsidP="00701664">
    <w:pPr>
      <w:pStyle w:val="Footer"/>
      <w:jc w:val="center"/>
      <w:rPr>
        <w:sz w:val="24"/>
        <w:szCs w:val="24"/>
      </w:rPr>
    </w:pPr>
    <w:r w:rsidRPr="004776BD">
      <w:rPr>
        <w:sz w:val="24"/>
        <w:szCs w:val="24"/>
        <w:lang w:val="en-CA"/>
      </w:rPr>
      <w:t>The information provided in these materials is not intended to be legal advice. Consult a lawyer or legal worker if you need legal advice on a specific matter. This informat</w:t>
    </w:r>
    <w:r>
      <w:rPr>
        <w:sz w:val="24"/>
        <w:szCs w:val="24"/>
        <w:lang w:val="en-CA"/>
      </w:rPr>
      <w:t>ion is current as of 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03" w:rsidRDefault="00943603" w:rsidP="004776BD">
      <w:r>
        <w:separator/>
      </w:r>
    </w:p>
  </w:footnote>
  <w:footnote w:type="continuationSeparator" w:id="0">
    <w:p w:rsidR="00943603" w:rsidRDefault="00943603" w:rsidP="00477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1371"/>
    <w:multiLevelType w:val="hybridMultilevel"/>
    <w:tmpl w:val="8436A40A"/>
    <w:lvl w:ilvl="0" w:tplc="9F3AF9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24069"/>
    <w:multiLevelType w:val="hybridMultilevel"/>
    <w:tmpl w:val="5D645822"/>
    <w:lvl w:ilvl="0" w:tplc="10090001">
      <w:start w:val="1"/>
      <w:numFmt w:val="bullet"/>
      <w:lvlText w:val=""/>
      <w:lvlJc w:val="left"/>
      <w:pPr>
        <w:ind w:left="806" w:hanging="360"/>
      </w:pPr>
      <w:rPr>
        <w:rFonts w:ascii="Symbol" w:hAnsi="Symbol" w:hint="default"/>
      </w:rPr>
    </w:lvl>
    <w:lvl w:ilvl="1" w:tplc="10090003">
      <w:start w:val="1"/>
      <w:numFmt w:val="bullet"/>
      <w:lvlText w:val="o"/>
      <w:lvlJc w:val="left"/>
      <w:pPr>
        <w:ind w:left="1526" w:hanging="360"/>
      </w:pPr>
      <w:rPr>
        <w:rFonts w:ascii="Courier New" w:hAnsi="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2" w15:restartNumberingAfterBreak="0">
    <w:nsid w:val="25B95B4C"/>
    <w:multiLevelType w:val="hybridMultilevel"/>
    <w:tmpl w:val="7B3C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F415D1"/>
    <w:multiLevelType w:val="hybridMultilevel"/>
    <w:tmpl w:val="4268DB7A"/>
    <w:lvl w:ilvl="0" w:tplc="7E726B36">
      <w:start w:val="1"/>
      <w:numFmt w:val="bullet"/>
      <w:lvlText w:val=""/>
      <w:lvlJc w:val="left"/>
      <w:pPr>
        <w:ind w:left="720" w:hanging="360"/>
      </w:pPr>
      <w:rPr>
        <w:rFonts w:ascii="Symbol" w:hAnsi="Symbol" w:hint="default"/>
        <w:sz w:val="28"/>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777638"/>
    <w:multiLevelType w:val="hybridMultilevel"/>
    <w:tmpl w:val="88500EE2"/>
    <w:lvl w:ilvl="0" w:tplc="6FB0179E">
      <w:start w:val="1"/>
      <w:numFmt w:val="bullet"/>
      <w:lvlText w:val=""/>
      <w:lvlJc w:val="left"/>
      <w:pPr>
        <w:ind w:left="720" w:hanging="360"/>
      </w:pPr>
      <w:rPr>
        <w:rFonts w:ascii="Symbol" w:hAnsi="Symbol" w:hint="default"/>
        <w:color w:val="auto"/>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FF691E"/>
    <w:multiLevelType w:val="hybridMultilevel"/>
    <w:tmpl w:val="CC08E18E"/>
    <w:lvl w:ilvl="0" w:tplc="7E726B36">
      <w:start w:val="1"/>
      <w:numFmt w:val="bullet"/>
      <w:lvlText w:val=""/>
      <w:lvlJc w:val="left"/>
      <w:pPr>
        <w:ind w:left="720" w:hanging="360"/>
      </w:pPr>
      <w:rPr>
        <w:rFonts w:ascii="Symbol" w:hAnsi="Symbo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A23C55"/>
    <w:multiLevelType w:val="hybridMultilevel"/>
    <w:tmpl w:val="EC6A2A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13506"/>
    <w:multiLevelType w:val="hybridMultilevel"/>
    <w:tmpl w:val="DF0A1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BF24D6"/>
    <w:multiLevelType w:val="hybridMultilevel"/>
    <w:tmpl w:val="CD7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BD"/>
    <w:rsid w:val="00022A7E"/>
    <w:rsid w:val="000B2083"/>
    <w:rsid w:val="001B5CF0"/>
    <w:rsid w:val="001C2549"/>
    <w:rsid w:val="001E2ECA"/>
    <w:rsid w:val="00222489"/>
    <w:rsid w:val="00245DBD"/>
    <w:rsid w:val="002E5E7C"/>
    <w:rsid w:val="002F73DD"/>
    <w:rsid w:val="00301751"/>
    <w:rsid w:val="00336755"/>
    <w:rsid w:val="00341A92"/>
    <w:rsid w:val="00357250"/>
    <w:rsid w:val="00415B99"/>
    <w:rsid w:val="00447ACC"/>
    <w:rsid w:val="004776BD"/>
    <w:rsid w:val="00490F17"/>
    <w:rsid w:val="0050371B"/>
    <w:rsid w:val="005078F3"/>
    <w:rsid w:val="0055457D"/>
    <w:rsid w:val="005D5E08"/>
    <w:rsid w:val="005F5527"/>
    <w:rsid w:val="00610D68"/>
    <w:rsid w:val="006307E7"/>
    <w:rsid w:val="006E5575"/>
    <w:rsid w:val="006E6850"/>
    <w:rsid w:val="00701664"/>
    <w:rsid w:val="00720ADF"/>
    <w:rsid w:val="0085546D"/>
    <w:rsid w:val="008821CF"/>
    <w:rsid w:val="008C7B58"/>
    <w:rsid w:val="008D1B48"/>
    <w:rsid w:val="00943603"/>
    <w:rsid w:val="00995891"/>
    <w:rsid w:val="009A4E03"/>
    <w:rsid w:val="009F2F35"/>
    <w:rsid w:val="00A00A76"/>
    <w:rsid w:val="00AB7629"/>
    <w:rsid w:val="00AC66E9"/>
    <w:rsid w:val="00AD76BF"/>
    <w:rsid w:val="00B84DA7"/>
    <w:rsid w:val="00B96539"/>
    <w:rsid w:val="00BE6BF5"/>
    <w:rsid w:val="00C304A9"/>
    <w:rsid w:val="00CC3B8D"/>
    <w:rsid w:val="00CF7BEA"/>
    <w:rsid w:val="00EB33FB"/>
    <w:rsid w:val="00EE1FBA"/>
    <w:rsid w:val="00EF6C30"/>
    <w:rsid w:val="00F720AD"/>
    <w:rsid w:val="00F9768D"/>
    <w:rsid w:val="00FC1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15:docId w15:val="{89340441-CAA3-4453-B40F-7E78244F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5B99"/>
    <w:pPr>
      <w:widowControl w:val="0"/>
      <w:autoSpaceDE w:val="0"/>
      <w:autoSpaceDN w:val="0"/>
      <w:spacing w:after="240" w:line="240" w:lineRule="auto"/>
    </w:pPr>
    <w:rPr>
      <w:rFonts w:ascii="Arial" w:hAnsi="Arial" w:cs="Arial"/>
      <w:sz w:val="28"/>
      <w:lang w:val="en-US"/>
    </w:rPr>
  </w:style>
  <w:style w:type="paragraph" w:styleId="Heading1">
    <w:name w:val="heading 1"/>
    <w:basedOn w:val="Normal"/>
    <w:next w:val="Normal"/>
    <w:link w:val="Heading1Char"/>
    <w:uiPriority w:val="9"/>
    <w:qFormat/>
    <w:rsid w:val="004776BD"/>
    <w:pPr>
      <w:spacing w:before="1320"/>
      <w:ind w:left="2552"/>
      <w:outlineLvl w:val="0"/>
    </w:pPr>
    <w:rPr>
      <w:b/>
      <w:noProof/>
      <w:sz w:val="32"/>
      <w:szCs w:val="32"/>
      <w:lang w:val="en-CA" w:eastAsia="en-CA"/>
    </w:rPr>
  </w:style>
  <w:style w:type="paragraph" w:styleId="Heading3">
    <w:name w:val="heading 3"/>
    <w:basedOn w:val="Heading1"/>
    <w:next w:val="Normal"/>
    <w:link w:val="Heading3Char"/>
    <w:uiPriority w:val="9"/>
    <w:unhideWhenUsed/>
    <w:qFormat/>
    <w:rsid w:val="004776BD"/>
    <w:pPr>
      <w:spacing w:before="360"/>
      <w:ind w:left="0"/>
      <w:outlineLvl w:val="2"/>
    </w:pPr>
    <w:rPr>
      <w:color w:val="7030A0"/>
      <w:sz w:val="28"/>
      <w:szCs w:val="28"/>
    </w:rPr>
  </w:style>
  <w:style w:type="paragraph" w:styleId="Heading4">
    <w:name w:val="heading 4"/>
    <w:basedOn w:val="Normal"/>
    <w:next w:val="Normal"/>
    <w:link w:val="Heading4Char"/>
    <w:uiPriority w:val="9"/>
    <w:unhideWhenUsed/>
    <w:qFormat/>
    <w:rsid w:val="00F976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776BD"/>
    <w:rPr>
      <w:rFonts w:ascii="Arial" w:eastAsia="Times New Roman" w:hAnsi="Arial" w:cs="Arial"/>
      <w:b/>
      <w:noProof/>
      <w:sz w:val="32"/>
      <w:szCs w:val="32"/>
      <w:lang w:eastAsia="en-CA"/>
    </w:rPr>
  </w:style>
  <w:style w:type="character" w:customStyle="1" w:styleId="Heading3Char">
    <w:name w:val="Heading 3 Char"/>
    <w:basedOn w:val="DefaultParagraphFont"/>
    <w:link w:val="Heading3"/>
    <w:uiPriority w:val="9"/>
    <w:locked/>
    <w:rsid w:val="004776BD"/>
    <w:rPr>
      <w:rFonts w:ascii="Arial" w:eastAsia="Times New Roman" w:hAnsi="Arial" w:cs="Arial"/>
      <w:b/>
      <w:noProof/>
      <w:color w:val="7030A0"/>
      <w:sz w:val="28"/>
      <w:szCs w:val="28"/>
      <w:lang w:eastAsia="en-CA"/>
    </w:rPr>
  </w:style>
  <w:style w:type="paragraph" w:styleId="Footer">
    <w:name w:val="footer"/>
    <w:basedOn w:val="Normal"/>
    <w:link w:val="FooterChar"/>
    <w:uiPriority w:val="99"/>
    <w:unhideWhenUsed/>
    <w:rsid w:val="004776BD"/>
    <w:pPr>
      <w:tabs>
        <w:tab w:val="center" w:pos="4680"/>
        <w:tab w:val="right" w:pos="9360"/>
      </w:tabs>
    </w:pPr>
  </w:style>
  <w:style w:type="character" w:customStyle="1" w:styleId="FooterChar">
    <w:name w:val="Footer Char"/>
    <w:basedOn w:val="DefaultParagraphFont"/>
    <w:link w:val="Footer"/>
    <w:uiPriority w:val="99"/>
    <w:locked/>
    <w:rsid w:val="004776BD"/>
    <w:rPr>
      <w:rFonts w:ascii="Arial" w:eastAsia="Times New Roman" w:hAnsi="Arial" w:cs="Arial"/>
      <w:lang w:val="en-US" w:eastAsia="x-none"/>
    </w:rPr>
  </w:style>
  <w:style w:type="paragraph" w:styleId="ListParagraph">
    <w:name w:val="List Paragraph"/>
    <w:basedOn w:val="Normal"/>
    <w:uiPriority w:val="34"/>
    <w:qFormat/>
    <w:rsid w:val="004776BD"/>
  </w:style>
  <w:style w:type="character" w:styleId="Hyperlink">
    <w:name w:val="Hyperlink"/>
    <w:basedOn w:val="DefaultParagraphFont"/>
    <w:uiPriority w:val="99"/>
    <w:unhideWhenUsed/>
    <w:rsid w:val="004776BD"/>
    <w:rPr>
      <w:rFonts w:cs="Times New Roman"/>
      <w:color w:val="0000FF" w:themeColor="hyperlink"/>
      <w:u w:val="single"/>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locked/>
    <w:rsid w:val="004776BD"/>
    <w:rPr>
      <w:rFonts w:ascii="Arial" w:eastAsia="Times New Roman" w:hAnsi="Arial" w:cs="Arial"/>
      <w:lang w:val="en-US" w:eastAsia="x-none"/>
    </w:rPr>
  </w:style>
  <w:style w:type="character" w:customStyle="1" w:styleId="Heading4Char">
    <w:name w:val="Heading 4 Char"/>
    <w:basedOn w:val="DefaultParagraphFont"/>
    <w:link w:val="Heading4"/>
    <w:uiPriority w:val="9"/>
    <w:rsid w:val="00F9768D"/>
    <w:rPr>
      <w:rFonts w:asciiTheme="majorHAnsi" w:eastAsiaTheme="majorEastAsia" w:hAnsiTheme="majorHAnsi" w:cstheme="majorBidi"/>
      <w:i/>
      <w:iCs/>
      <w:color w:val="365F91" w:themeColor="accent1" w:themeShade="BF"/>
      <w:sz w:val="28"/>
      <w:lang w:val="en-US"/>
    </w:rPr>
  </w:style>
  <w:style w:type="paragraph" w:styleId="CommentText">
    <w:name w:val="annotation text"/>
    <w:basedOn w:val="Normal"/>
    <w:link w:val="CommentTextChar"/>
    <w:uiPriority w:val="99"/>
    <w:semiHidden/>
    <w:unhideWhenUsed/>
    <w:rsid w:val="009A4E03"/>
    <w:pPr>
      <w:widowControl/>
      <w:autoSpaceDE/>
      <w:autoSpaceDN/>
      <w:spacing w:after="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9A4E03"/>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tc.gc.ca/eng/nrpp.htm?_ga=2.250509454.92109518.1610040990-1535597458.15961226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ervices.crtc.gc.ca/pub/instances-proceedings/Default-Defaut.aspx?S=O&amp;PA=A&amp;PT=A&amp;PST=A&amp;Lang=eng&amp;_ga=2.143246704.472195863.1605034957-1535597458.1596122617" TargetMode="External"/><Relationship Id="rId17" Type="http://schemas.openxmlformats.org/officeDocument/2006/relationships/hyperlink" Target="http://www.archdisabilitylaw.ca/" TargetMode="External"/><Relationship Id="rId2" Type="http://schemas.openxmlformats.org/officeDocument/2006/relationships/styles" Target="styles.xml"/><Relationship Id="rId16" Type="http://schemas.openxmlformats.org/officeDocument/2006/relationships/hyperlink" Target="https://www.canada.ca/en/privy-council/services/publications/guide-making-federal-acts-regulation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tc-cta.gc.ca/eng/accessibility-advisory-committee" TargetMode="External"/><Relationship Id="rId5" Type="http://schemas.openxmlformats.org/officeDocument/2006/relationships/footnotes" Target="footnotes.xml"/><Relationship Id="rId15" Type="http://schemas.openxmlformats.org/officeDocument/2006/relationships/hyperlink" Target="https://www.canada.ca/en/government/system/laws/developing-improving-federal-regulations/requirements-developing-managing-reviewing-regulations/guidelines-tools/cabinet-directive-regulation.html" TargetMode="External"/><Relationship Id="rId10" Type="http://schemas.openxmlformats.org/officeDocument/2006/relationships/hyperlink" Target="http://www.gazette.gc.ca/accueil-home-eng.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azette.gc.ca/accueil-home-eng.html" TargetMode="External"/><Relationship Id="rId14" Type="http://schemas.openxmlformats.org/officeDocument/2006/relationships/hyperlink" Target="https://crtc.gc.ca/eng/info_sht/transcrip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962</Words>
  <Characters>7679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Staff 1</dc:creator>
  <cp:keywords/>
  <dc:description/>
  <cp:lastModifiedBy>Theresa Sciberras</cp:lastModifiedBy>
  <cp:revision>13</cp:revision>
  <dcterms:created xsi:type="dcterms:W3CDTF">2021-04-15T15:38:00Z</dcterms:created>
  <dcterms:modified xsi:type="dcterms:W3CDTF">2022-03-23T01:04:00Z</dcterms:modified>
</cp:coreProperties>
</file>